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24C98" w14:textId="08605310" w:rsidR="004F5B56" w:rsidRDefault="00DB20A5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 w:hint="eastAsia"/>
          <w:b/>
          <w:bCs/>
          <w:sz w:val="24"/>
        </w:rPr>
        <w:t>Supplementary Tables</w:t>
      </w:r>
    </w:p>
    <w:p w14:paraId="592792F7" w14:textId="77777777" w:rsid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25E86B2" w14:textId="77777777" w:rsidR="0085628A" w:rsidRPr="008855A2" w:rsidRDefault="0085628A" w:rsidP="0085628A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t>Supplemental Table</w:t>
      </w:r>
      <w:r w:rsidRPr="008855A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8855A2">
        <w:rPr>
          <w:rFonts w:ascii="Times New Roman" w:hAnsi="Times New Roman" w:cs="Times New Roman"/>
          <w:b/>
          <w:bCs/>
          <w:sz w:val="24"/>
        </w:rPr>
        <w:t>. Univariable linear regression analysis results of DCDQ-J Scores by each Child Sex, Maternal Smoke, Mother's age at birth, and Preterm birth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2"/>
        <w:gridCol w:w="542"/>
        <w:gridCol w:w="623"/>
        <w:gridCol w:w="615"/>
        <w:gridCol w:w="537"/>
        <w:gridCol w:w="607"/>
        <w:gridCol w:w="733"/>
        <w:gridCol w:w="452"/>
        <w:gridCol w:w="1071"/>
        <w:gridCol w:w="550"/>
        <w:gridCol w:w="623"/>
        <w:gridCol w:w="615"/>
        <w:gridCol w:w="537"/>
        <w:gridCol w:w="468"/>
        <w:gridCol w:w="733"/>
        <w:gridCol w:w="452"/>
        <w:gridCol w:w="1071"/>
        <w:gridCol w:w="535"/>
        <w:gridCol w:w="623"/>
        <w:gridCol w:w="615"/>
        <w:gridCol w:w="537"/>
        <w:gridCol w:w="529"/>
        <w:gridCol w:w="733"/>
        <w:gridCol w:w="367"/>
        <w:gridCol w:w="1071"/>
        <w:gridCol w:w="529"/>
        <w:gridCol w:w="623"/>
        <w:gridCol w:w="615"/>
        <w:gridCol w:w="565"/>
        <w:gridCol w:w="496"/>
        <w:gridCol w:w="733"/>
        <w:gridCol w:w="367"/>
        <w:gridCol w:w="1071"/>
      </w:tblGrid>
      <w:tr w:rsidR="0085628A" w:rsidRPr="008855A2" w14:paraId="35CEB6C2" w14:textId="77777777" w:rsidTr="002703BD">
        <w:trPr>
          <w:trHeight w:val="390"/>
        </w:trPr>
        <w:tc>
          <w:tcPr>
            <w:tcW w:w="22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61FC7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DCDQ-J</w:t>
            </w:r>
          </w:p>
        </w:tc>
        <w:tc>
          <w:tcPr>
            <w:tcW w:w="1180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D1EEB4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Child Sex (Male)</w:t>
            </w:r>
          </w:p>
        </w:tc>
        <w:tc>
          <w:tcPr>
            <w:tcW w:w="1207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634B40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Did not smoke during pregnancy</w:t>
            </w:r>
          </w:p>
        </w:tc>
        <w:tc>
          <w:tcPr>
            <w:tcW w:w="1169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EEB0AB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Mother's age at birth</w:t>
            </w:r>
          </w:p>
        </w:tc>
        <w:tc>
          <w:tcPr>
            <w:tcW w:w="1220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61133" w14:textId="2DC4CBC1" w:rsidR="0085628A" w:rsidRPr="008855A2" w:rsidRDefault="00B267BC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Weeks</w:t>
            </w:r>
            <w:r w:rsidR="0085628A"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 at birth ≧37</w:t>
            </w:r>
          </w:p>
        </w:tc>
      </w:tr>
      <w:tr w:rsidR="0085628A" w:rsidRPr="008855A2" w14:paraId="36199239" w14:textId="77777777" w:rsidTr="002703BD">
        <w:trPr>
          <w:trHeight w:val="1305"/>
        </w:trPr>
        <w:tc>
          <w:tcPr>
            <w:tcW w:w="22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5F32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E5F0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β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1A34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Lower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0E88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Upper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55CE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Std. Error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91BC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B545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(&gt;|t|)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E9C0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74113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(</w:t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R_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squared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 )</w:t>
            </w:r>
            <w:proofErr w:type="gramEnd"/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4EA3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β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ABA5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Lower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A89F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Upper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ADE8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Std. Error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8DF1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3C97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(&gt;|t|)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52FC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E6B2B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(</w:t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R_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squared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 )</w:t>
            </w:r>
            <w:proofErr w:type="gram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2229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β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4EE9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Lower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1FB0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Upper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6EC8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Std. Error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DD29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512F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(&gt;|t|)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51B3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62017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(</w:t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R_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squared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 )</w:t>
            </w:r>
            <w:proofErr w:type="gramEnd"/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029F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β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7F2B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Lower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6BFC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Upper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80DB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Std. Error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2BF7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8ACB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>(&gt;|t|)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7035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A54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  <w:t>(</w:t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R_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squared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 xml:space="preserve"> )</w:t>
            </w:r>
            <w:proofErr w:type="gramEnd"/>
          </w:p>
        </w:tc>
      </w:tr>
      <w:tr w:rsidR="0085628A" w:rsidRPr="008855A2" w14:paraId="1345724C" w14:textId="77777777" w:rsidTr="002703BD">
        <w:trPr>
          <w:trHeight w:val="117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B711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Total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7E2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-2.99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C51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-3.64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6B3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-2.34 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7D8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0.33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FF7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-9.04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192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6A47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83EF9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0.02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973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1.37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587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0.45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BE7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2.29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06D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0.47 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11E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2.91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4E3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6D85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CF637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293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-0.09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2FF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-0.16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F78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-0.02 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4DB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0.04 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29A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-2.48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1DB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0.01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DF7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8F78C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312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2.71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38A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0.93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1AD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4.49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581D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0.91 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186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2.99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959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6CA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9E8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</w:tr>
      <w:tr w:rsidR="0085628A" w:rsidRPr="008855A2" w14:paraId="21E57CE9" w14:textId="77777777" w:rsidTr="002703BD">
        <w:trPr>
          <w:trHeight w:val="135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E96BD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Control During Movement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B54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0.11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AF8D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-0.17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7BC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0.39 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6D0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0.14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FA1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0.79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107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0.43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73B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74A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C21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0.31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F37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-0.08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95D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0.71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4E9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0.20 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C9C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1.58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742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0.12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604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33079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3C3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-0.04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CB1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-0.07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2BA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-0.01 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F6D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0.02 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5BC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-2.92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2B8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9708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9B088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636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1.10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B0F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0.30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332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1.57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D64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0.39 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3DD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2.89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9D8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FD64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D72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</w:tr>
      <w:tr w:rsidR="0085628A" w:rsidRPr="008855A2" w14:paraId="153DCA34" w14:textId="77777777" w:rsidTr="002703BD">
        <w:trPr>
          <w:trHeight w:val="1170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C1A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Fine Motor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DBD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-2.18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201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-2.41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140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-1.96 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20F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0.11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939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-19.22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0F9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25F7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3E563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0.09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3B8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0.62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385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0.29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C92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0.95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01A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0.17 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525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3.71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B80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33F3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8C9C5D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604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-0.03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11A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-0.05 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24A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-0.004 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3DF1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0.01 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F22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-2.28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DDC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0.02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98D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F5B072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E9A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0.93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204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0.30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52B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1.57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EC0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0.32 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AA0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2.89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B42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FB1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710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</w:tr>
      <w:tr w:rsidR="0085628A" w:rsidRPr="008855A2" w14:paraId="4BCA0634" w14:textId="77777777" w:rsidTr="002703BD">
        <w:trPr>
          <w:trHeight w:val="1170"/>
        </w:trPr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2F5A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General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br/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4"/>
                <w:szCs w:val="14"/>
                <w14:ligatures w14:val="none"/>
              </w:rPr>
              <w:t>Coodination</w:t>
            </w:r>
            <w:proofErr w:type="spellEnd"/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6A31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-0.92 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B95C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-1.17 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DC6C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-0.66 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F197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0.13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15A1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-6.98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9754D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5E21E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***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B055E4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0.01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BE02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0.44 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1EC5D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0.07 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5833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0.80 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820F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0.19 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45B25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2.35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990F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0.02 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BAE4C" w14:textId="77777777" w:rsidR="0085628A" w:rsidRPr="008855A2" w:rsidRDefault="0085628A" w:rsidP="002703BD">
            <w:pPr>
              <w:widowControl/>
              <w:jc w:val="left"/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Lucida Console" w:eastAsia="游ゴシック" w:hAnsi="Lucida Console" w:cs="ＭＳ Ｐゴシック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6A6D87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8BEAB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-0.02 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76BC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-0.04 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F94D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0.01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D5E6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0.01 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CA4D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-1.10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D725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0.27 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8A5CA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FCE79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E3279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0.68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32DE3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-0.03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446D0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1.38 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D823C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0.36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A2E8F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1.89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8F9F8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 xml:space="preserve">0.06 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A66A6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0DA0E" w14:textId="77777777" w:rsidR="0085628A" w:rsidRPr="008855A2" w:rsidRDefault="0085628A" w:rsidP="002703BD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4"/>
                <w:szCs w:val="1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4"/>
                <w:szCs w:val="14"/>
                <w14:ligatures w14:val="none"/>
              </w:rPr>
              <w:t>&lt;0.01</w:t>
            </w:r>
          </w:p>
        </w:tc>
      </w:tr>
    </w:tbl>
    <w:p w14:paraId="205CDECC" w14:textId="77777777" w:rsidR="0085628A" w:rsidRPr="008855A2" w:rsidRDefault="0085628A" w:rsidP="0085628A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5DBECC9" w14:textId="77777777" w:rsidR="0085628A" w:rsidRPr="008855A2" w:rsidRDefault="0085628A" w:rsidP="0085628A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 w:hint="eastAsia"/>
          <w:sz w:val="24"/>
        </w:rPr>
        <w:t>β</w:t>
      </w:r>
      <w:r w:rsidRPr="008855A2">
        <w:rPr>
          <w:rFonts w:ascii="Times New Roman" w:hAnsi="Times New Roman" w:cs="Times New Roman"/>
          <w:sz w:val="24"/>
        </w:rPr>
        <w:t>, Estimated score difference for Male, in the absence of smoking, and for each 1-year increase in maternal age</w:t>
      </w:r>
    </w:p>
    <w:p w14:paraId="0117A919" w14:textId="77777777" w:rsidR="0085628A" w:rsidRPr="008855A2" w:rsidRDefault="0085628A" w:rsidP="0085628A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 xml:space="preserve">***P&lt; </w:t>
      </w:r>
      <w:proofErr w:type="gramStart"/>
      <w:r w:rsidRPr="008855A2">
        <w:rPr>
          <w:rFonts w:ascii="Times New Roman" w:hAnsi="Times New Roman" w:cs="Times New Roman"/>
          <w:sz w:val="24"/>
        </w:rPr>
        <w:t>0.001,*</w:t>
      </w:r>
      <w:proofErr w:type="gramEnd"/>
      <w:r w:rsidRPr="008855A2">
        <w:rPr>
          <w:rFonts w:ascii="Times New Roman" w:hAnsi="Times New Roman" w:cs="Times New Roman"/>
          <w:sz w:val="24"/>
        </w:rPr>
        <w:t>*P&lt; 0.01,*P&lt; 0.05, .P&lt; 0.1  by Univariable linear regression analysis.</w:t>
      </w:r>
    </w:p>
    <w:p w14:paraId="03BEE1E7" w14:textId="77777777" w:rsidR="0085628A" w:rsidRPr="008855A2" w:rsidRDefault="0085628A" w:rsidP="0085628A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Data set: Hokkaido Study on Environment and Children’s Health Cohort.</w:t>
      </w:r>
    </w:p>
    <w:p w14:paraId="0B2E1815" w14:textId="77777777" w:rsid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908738E" w14:textId="77777777" w:rsid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492BECAF" w14:textId="77777777" w:rsid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8ED31C9" w14:textId="77777777" w:rsid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7D7680B" w14:textId="77777777" w:rsid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F25238E" w14:textId="77777777" w:rsidR="0085628A" w:rsidRPr="0085628A" w:rsidRDefault="0085628A" w:rsidP="00FB27A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156B08D2" w14:textId="4CED08C6" w:rsidR="004F5B56" w:rsidRPr="008855A2" w:rsidRDefault="0085628A" w:rsidP="0085628A">
      <w:pPr>
        <w:tabs>
          <w:tab w:val="left" w:pos="2865"/>
        </w:tabs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</w:p>
    <w:p w14:paraId="38B58779" w14:textId="5A39E982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lastRenderedPageBreak/>
        <w:t xml:space="preserve">Supplemental Table </w:t>
      </w:r>
      <w:r w:rsidR="0085628A">
        <w:rPr>
          <w:rFonts w:ascii="Times New Roman" w:hAnsi="Times New Roman" w:cs="Times New Roman" w:hint="eastAsia"/>
          <w:b/>
          <w:bCs/>
          <w:sz w:val="24"/>
        </w:rPr>
        <w:t>2</w:t>
      </w:r>
      <w:r w:rsidRPr="008855A2">
        <w:rPr>
          <w:rFonts w:ascii="Times New Roman" w:hAnsi="Times New Roman" w:cs="Times New Roman"/>
          <w:b/>
          <w:bCs/>
          <w:sz w:val="24"/>
        </w:rPr>
        <w:t>. T-test results for the DCDQ-J in patients with and without SGA or small HC</w:t>
      </w:r>
    </w:p>
    <w:tbl>
      <w:tblPr>
        <w:tblW w:w="17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3"/>
        <w:gridCol w:w="1314"/>
        <w:gridCol w:w="1095"/>
        <w:gridCol w:w="744"/>
        <w:gridCol w:w="734"/>
        <w:gridCol w:w="660"/>
        <w:gridCol w:w="690"/>
        <w:gridCol w:w="720"/>
        <w:gridCol w:w="886"/>
        <w:gridCol w:w="330"/>
        <w:gridCol w:w="974"/>
        <w:gridCol w:w="316"/>
        <w:gridCol w:w="1384"/>
        <w:gridCol w:w="1046"/>
        <w:gridCol w:w="744"/>
        <w:gridCol w:w="734"/>
        <w:gridCol w:w="674"/>
        <w:gridCol w:w="623"/>
        <w:gridCol w:w="633"/>
        <w:gridCol w:w="886"/>
        <w:gridCol w:w="316"/>
        <w:gridCol w:w="974"/>
      </w:tblGrid>
      <w:tr w:rsidR="008855A2" w:rsidRPr="008855A2" w14:paraId="351689F3" w14:textId="77777777" w:rsidTr="00BF75FC">
        <w:trPr>
          <w:trHeight w:val="705"/>
        </w:trPr>
        <w:tc>
          <w:tcPr>
            <w:tcW w:w="15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52F35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DCDQ-J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7D2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54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6743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4D4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27AD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EEF4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8CF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52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1F26D" w14:textId="720CE34E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E376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07BB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8855A2" w:rsidRPr="008855A2" w14:paraId="0A264DB0" w14:textId="77777777" w:rsidTr="00BF75FC">
        <w:trPr>
          <w:trHeight w:val="735"/>
        </w:trPr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6F5C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FF6F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B123A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104E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Difference 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mean</w:t>
            </w:r>
            <w:proofErr w:type="gram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14C4F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D5FFE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C7A45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F7E8B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389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33456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(Cohen's 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AA25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2AB3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E00F8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FF1F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Difference 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mean</w:t>
            </w:r>
            <w:proofErr w:type="gram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B1DD8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8D681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DF8D4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3BC2D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C17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3FF85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(Cohen's d)</w:t>
            </w:r>
          </w:p>
        </w:tc>
      </w:tr>
      <w:tr w:rsidR="008855A2" w:rsidRPr="008855A2" w14:paraId="6B584138" w14:textId="77777777" w:rsidTr="00BF75FC">
        <w:trPr>
          <w:trHeight w:val="945"/>
        </w:trPr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F21F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7EAE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CAEC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943E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Lower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E152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Upper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E9A7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98A0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40CF2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574C1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E775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59AA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BB6A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B6D1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5540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4E19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Lower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E2F6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Upper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E217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6CD4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D66E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A22E9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171C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6B7D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8855A2" w14:paraId="3E7546F0" w14:textId="77777777" w:rsidTr="00BF75FC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FA8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8F5C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91DF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52.2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9A2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0.30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D218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4.19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79C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11.39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AEC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2.26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1C8F8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3881 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C528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0.02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600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* 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CF6D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0.22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581D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24395" w14:textId="67C04457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7935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53.7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CD6E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-0.43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E769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1.86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BB6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10.28 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2C0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1.23 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2A5CA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3846 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A21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0.22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84F1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DDD7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0.07 </w:t>
            </w:r>
          </w:p>
        </w:tc>
      </w:tr>
      <w:tr w:rsidR="008855A2" w:rsidRPr="008855A2" w14:paraId="58953C21" w14:textId="77777777" w:rsidTr="00BF75FC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F4DF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DC77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A849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54.4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E471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FED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274D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10.37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A3EB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F5CD8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B5B7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185E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AD14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3D6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1587" w14:textId="77777777" w:rsidR="008855A2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</w:t>
            </w:r>
          </w:p>
          <w:p w14:paraId="781C8EBA" w14:textId="47E09D4A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C6E8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54.4 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82B4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1D3C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5887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10.43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08ED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50A6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D6A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3983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33DC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8855A2" w14:paraId="743BF599" w14:textId="77777777" w:rsidTr="00BF75FC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0931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Control During movement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59D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B374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20.4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4F5D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F86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1.78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0D5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4.51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A99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2.27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1C28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153A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0.02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2B22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* 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9CB3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0.22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4A7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1A30" w14:textId="1148D92F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848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20.9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B1E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-0.10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F741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0.87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5698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4.36 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2B7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1.55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577D9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A6E7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0.12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85D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CB2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</w:tr>
      <w:tr w:rsidR="008855A2" w:rsidRPr="008855A2" w14:paraId="22CDE24F" w14:textId="77777777" w:rsidTr="00BF75FC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9E06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27F9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5E28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21.3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1307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DE92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4A6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4.41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1CF2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3D9D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7DC9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5CF5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011A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ED5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DE4F" w14:textId="77777777" w:rsidR="008855A2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</w:t>
            </w:r>
          </w:p>
          <w:p w14:paraId="63BBDD61" w14:textId="08E13A4A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AED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21.3 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8A82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BA8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BCF7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4.42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3F7C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47F0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25A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72F4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E3B1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8855A2" w14:paraId="7F272281" w14:textId="77777777" w:rsidTr="00BF75FC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BB5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Fine Motor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6A7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649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14.6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D22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-0.08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8E6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1.30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E479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4.38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DBE6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1.72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E5EF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F0D7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55EB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227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0.16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3D1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EAF75" w14:textId="3C9F6B65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062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15.0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DE5A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-0.27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CE7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0.54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DF3B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3.76 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763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0.66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F429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805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0.51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2E4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B3A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</w:tr>
      <w:tr w:rsidR="008855A2" w:rsidRPr="008855A2" w14:paraId="18F469E9" w14:textId="77777777" w:rsidTr="00BF75FC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A5D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E60C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ADA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15.2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D65F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E983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5E3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3.68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99DF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E933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216B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F639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C9FA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9C0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93E45" w14:textId="77777777" w:rsidR="008855A2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</w:t>
            </w:r>
          </w:p>
          <w:p w14:paraId="58F3CA9B" w14:textId="01AE43BC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906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15.2 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F743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A247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4E14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3.70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480E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0CE7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CA05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F000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17DD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8855A2" w14:paraId="5ABCD9F8" w14:textId="77777777" w:rsidTr="00BF75FC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8FBED9" w14:textId="57BA251C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General </w:t>
            </w:r>
            <w:r w:rsidRPr="008855A2"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  <w:t>Coordination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754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0F8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17.3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FE479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-0.09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0D69B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1.45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312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4.16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CFA50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1.73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FB599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A97B9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0.08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F6C8A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7CEAD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0.17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0B3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657E" w14:textId="7D0B5F90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2803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17.8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7EB2D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-0.25 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9F1C7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0.65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517C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3.97 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3E908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0.86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3C47D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9CDC0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0.39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B2832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5DBA3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0.05 </w:t>
            </w:r>
          </w:p>
        </w:tc>
      </w:tr>
      <w:tr w:rsidR="008855A2" w:rsidRPr="008855A2" w14:paraId="211BBF9E" w14:textId="77777777" w:rsidTr="00BF75FC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2D5B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D800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68A3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18.0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1B7B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5125B1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FE51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4.11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3C15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D5D0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7C73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3513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0887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F5DD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C3068" w14:textId="77777777" w:rsidR="008855A2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Non-</w:t>
            </w:r>
          </w:p>
          <w:p w14:paraId="38601EE8" w14:textId="01868EAD" w:rsidR="0062115D" w:rsidRPr="008855A2" w:rsidRDefault="008855A2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</w:t>
            </w:r>
            <w:r w:rsidR="0062115D"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mall HC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E727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18.0 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9097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C8E0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1185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4.13 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019E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F5BC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10FAD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32B1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92BA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71B0407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52763691" w14:textId="028DB288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 xml:space="preserve">DCDQ-J: Developmental Coordination Disorder Questionnaire - Japanese version; SGA, </w:t>
      </w:r>
      <w:r w:rsidR="008855A2" w:rsidRPr="008855A2">
        <w:rPr>
          <w:rFonts w:ascii="Times New Roman" w:hAnsi="Times New Roman" w:cs="Times New Roman" w:hint="eastAsia"/>
          <w:sz w:val="24"/>
        </w:rPr>
        <w:t>s</w:t>
      </w:r>
      <w:r w:rsidRPr="008855A2">
        <w:rPr>
          <w:rFonts w:ascii="Times New Roman" w:hAnsi="Times New Roman" w:cs="Times New Roman"/>
          <w:sz w:val="24"/>
        </w:rPr>
        <w:t xml:space="preserve">mall for Gestational Age; HC, Head Circumference; SD, Standard </w:t>
      </w:r>
      <w:proofErr w:type="gramStart"/>
      <w:r w:rsidRPr="008855A2">
        <w:rPr>
          <w:rFonts w:ascii="Times New Roman" w:hAnsi="Times New Roman" w:cs="Times New Roman"/>
          <w:sz w:val="24"/>
        </w:rPr>
        <w:t>Deviation;</w:t>
      </w:r>
      <w:proofErr w:type="gramEnd"/>
    </w:p>
    <w:p w14:paraId="1C183118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 xml:space="preserve">CI, Confidence Interval; </w:t>
      </w:r>
      <w:proofErr w:type="spellStart"/>
      <w:r w:rsidRPr="008855A2">
        <w:rPr>
          <w:rFonts w:ascii="Times New Roman" w:hAnsi="Times New Roman" w:cs="Times New Roman"/>
          <w:sz w:val="24"/>
        </w:rPr>
        <w:t>df</w:t>
      </w:r>
      <w:proofErr w:type="spellEnd"/>
      <w:r w:rsidRPr="008855A2">
        <w:rPr>
          <w:rFonts w:ascii="Times New Roman" w:hAnsi="Times New Roman" w:cs="Times New Roman"/>
          <w:sz w:val="24"/>
        </w:rPr>
        <w:t xml:space="preserve">, Degrees of Freedom. *P&lt; 0.05 as revealed using Student's </w:t>
      </w:r>
      <w:r w:rsidRPr="008855A2">
        <w:rPr>
          <w:rFonts w:ascii="Times New Roman" w:hAnsi="Times New Roman" w:cs="Times New Roman"/>
          <w:i/>
          <w:iCs/>
          <w:sz w:val="24"/>
        </w:rPr>
        <w:t>t</w:t>
      </w:r>
      <w:r w:rsidRPr="008855A2">
        <w:rPr>
          <w:rFonts w:ascii="Times New Roman" w:hAnsi="Times New Roman" w:cs="Times New Roman"/>
          <w:sz w:val="24"/>
        </w:rPr>
        <w:t>-test</w:t>
      </w:r>
    </w:p>
    <w:p w14:paraId="67202615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Data set: Hokkaido Study on Environment and Children’s Health Cohort</w:t>
      </w:r>
    </w:p>
    <w:p w14:paraId="74CF0AD1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DA290CB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B9E7837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1D404F34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050C677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A85CBD5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E376D61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EA35A20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  <w:sectPr w:rsidR="00BF75FC" w:rsidRPr="008855A2" w:rsidSect="003B3B2D">
          <w:pgSz w:w="23811" w:h="16838" w:orient="landscape" w:code="8"/>
          <w:pgMar w:top="1134" w:right="1417" w:bottom="1134" w:left="1134" w:header="708" w:footer="708" w:gutter="0"/>
          <w:cols w:space="708"/>
          <w:docGrid w:linePitch="360"/>
        </w:sectPr>
      </w:pPr>
    </w:p>
    <w:p w14:paraId="46085B99" w14:textId="77777777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lastRenderedPageBreak/>
        <w:t xml:space="preserve">Supplemental Table 3. Characteristics of children and mothers in the study according to </w:t>
      </w:r>
    </w:p>
    <w:p w14:paraId="2DA3F096" w14:textId="49AED85E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t>SGA by weight from Hokkaido Study on Environment and Children's Health</w:t>
      </w:r>
    </w:p>
    <w:tbl>
      <w:tblPr>
        <w:tblW w:w="10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0"/>
        <w:gridCol w:w="2130"/>
        <w:gridCol w:w="2130"/>
        <w:gridCol w:w="2340"/>
      </w:tblGrid>
      <w:tr w:rsidR="0085628A" w:rsidRPr="008855A2" w14:paraId="2EB6A773" w14:textId="77777777" w:rsidTr="0085628A">
        <w:trPr>
          <w:trHeight w:val="540"/>
        </w:trPr>
        <w:tc>
          <w:tcPr>
            <w:tcW w:w="3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83A8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49F98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SGA by Weight</w:t>
            </w:r>
          </w:p>
        </w:tc>
      </w:tr>
      <w:tr w:rsidR="0085628A" w:rsidRPr="008855A2" w14:paraId="4A05DB05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BD9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443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SGA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E34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Non-SGA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E694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Overall</w:t>
            </w:r>
          </w:p>
        </w:tc>
      </w:tr>
      <w:tr w:rsidR="0085628A" w:rsidRPr="008855A2" w14:paraId="209FCF80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0317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7B77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(N=265)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54FE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(N=3618)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63EC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(N=3883)</w:t>
            </w:r>
          </w:p>
        </w:tc>
      </w:tr>
      <w:tr w:rsidR="0085628A" w:rsidRPr="008855A2" w14:paraId="1D5BA712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12E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Mother: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101D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23A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2EC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85628A" w:rsidRPr="008855A2" w14:paraId="63DCE499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3055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Age at birth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2212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C351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A56F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62989B8C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B233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 [IQR]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289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32.0 [28.0, 35.0]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90F6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32.0 [28.0, 35.0]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E25B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32.0 [28.0, 35.0]</w:t>
            </w:r>
          </w:p>
        </w:tc>
      </w:tr>
      <w:tr w:rsidR="0085628A" w:rsidRPr="008855A2" w14:paraId="04C6A44D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24E6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Smoked during pregnancy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59A2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59AC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C956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7DB2EA73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D71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Smoked during pregnancy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C90C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60 (22.6%)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9ECF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518 (14.3%)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AA0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578 (14.9%)</w:t>
            </w:r>
          </w:p>
        </w:tc>
      </w:tr>
      <w:tr w:rsidR="0085628A" w:rsidRPr="008855A2" w14:paraId="0B0A04C5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380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Did not smoke during pregnancy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88212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202 (76.2%)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2D896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3074 (85.0%)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C97D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3276 (84.4%)</w:t>
            </w:r>
          </w:p>
        </w:tc>
      </w:tr>
      <w:tr w:rsidR="0085628A" w:rsidRPr="008855A2" w14:paraId="1BC0E191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B98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Child: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5B12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9D40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86AE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4963C2ED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381D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Weeks at birth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9278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C895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BE70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661DB8DF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C9C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 [IQR]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E9C4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39.0 [38.0, 40.0]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F1AFB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39.0 [38.0, 40.0]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BCF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39 [38, 40]</w:t>
            </w:r>
          </w:p>
        </w:tc>
      </w:tr>
      <w:tr w:rsidR="0085628A" w:rsidRPr="008855A2" w14:paraId="29AD6FF2" w14:textId="77777777" w:rsidTr="0085628A">
        <w:trPr>
          <w:trHeight w:val="51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A417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≦36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49A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12 (4.5%)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6A92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124 (3.4%)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4F03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136 (3.5%)</w:t>
            </w:r>
          </w:p>
        </w:tc>
      </w:tr>
      <w:tr w:rsidR="0085628A" w:rsidRPr="008855A2" w14:paraId="39FE6E55" w14:textId="77777777" w:rsidTr="0085628A">
        <w:trPr>
          <w:trHeight w:val="51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C6EF4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37≦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70E3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253 (95.5%)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A42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3494 (96.6%)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723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3747 (96.5%)</w:t>
            </w:r>
          </w:p>
        </w:tc>
      </w:tr>
      <w:tr w:rsidR="0085628A" w:rsidRPr="008855A2" w14:paraId="1475FBFD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861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4BE6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7B1D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E918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53A340D0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E75D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89514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135 (50.9%)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C063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1817 (50.2%)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5A9A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1952 (50.3%)</w:t>
            </w:r>
          </w:p>
        </w:tc>
      </w:tr>
      <w:tr w:rsidR="0085628A" w:rsidRPr="008855A2" w14:paraId="400607AF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3F7C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23C4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130 (49.1%)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06863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1801 (49.8%)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4EBD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1931 (49.7%)</w:t>
            </w:r>
          </w:p>
        </w:tc>
      </w:tr>
      <w:tr w:rsidR="0085628A" w:rsidRPr="008855A2" w14:paraId="74988413" w14:textId="77777777" w:rsidTr="0085628A">
        <w:trPr>
          <w:trHeight w:val="51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934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Weight at birth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CD73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8E65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7576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11306267" w14:textId="77777777" w:rsidTr="0085628A">
        <w:trPr>
          <w:trHeight w:val="51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C996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 [IQR]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53C8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2500 [2340, 2620]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11536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3070 [2850, 3310]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9B98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3040 [2800, 3290]</w:t>
            </w:r>
          </w:p>
        </w:tc>
      </w:tr>
      <w:tr w:rsidR="0085628A" w:rsidRPr="008855A2" w14:paraId="6F69B49F" w14:textId="77777777" w:rsidTr="0085628A">
        <w:trPr>
          <w:trHeight w:val="375"/>
        </w:trPr>
        <w:tc>
          <w:tcPr>
            <w:tcW w:w="5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B8A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Age (months) at answering DCDQ-J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963B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59E8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189B29EF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1B5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Median[</w:t>
            </w:r>
            <w:proofErr w:type="gramEnd"/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CC1E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61.0 [60.0, 63.0]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6B67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61.0 [60.0, 65.0]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7DB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61 [60, 65]</w:t>
            </w:r>
          </w:p>
        </w:tc>
      </w:tr>
      <w:tr w:rsidR="0085628A" w:rsidRPr="008855A2" w14:paraId="72BC1426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7717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68DA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2F36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1769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709DB39E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DDD0F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DCDQ-J Total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479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3097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19E7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5B82E77F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AAB5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Median[</w:t>
            </w:r>
            <w:proofErr w:type="gramEnd"/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1DAC3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55.0 [47.0, 61.0]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522A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55.0 [48.0, 62.0]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019A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55.0 [48.0, 62.0]</w:t>
            </w:r>
          </w:p>
        </w:tc>
      </w:tr>
      <w:tr w:rsidR="0085628A" w:rsidRPr="008855A2" w14:paraId="148A5977" w14:textId="77777777" w:rsidTr="0085628A">
        <w:trPr>
          <w:trHeight w:val="375"/>
        </w:trPr>
        <w:tc>
          <w:tcPr>
            <w:tcW w:w="5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D12C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DCDQ-J Control during movement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5D4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90A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168323B9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F33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Median[</w:t>
            </w:r>
            <w:proofErr w:type="gramEnd"/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D355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21.0 [17.0, 24.0]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2F79C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21.0 [18.0, 24.0]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E255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21.0 [18.0, 24.0]</w:t>
            </w:r>
          </w:p>
        </w:tc>
      </w:tr>
      <w:tr w:rsidR="0085628A" w:rsidRPr="008855A2" w14:paraId="55EE4C9F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2B41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DCDQ-J Fine motor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238E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BA74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D300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6C663BBB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5717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 [IQR]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FD358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15.0 [12.0, 19.0]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B7D1B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16.0 [13.0, 18.0]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601B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16.0 [13.0, 18.0]</w:t>
            </w:r>
          </w:p>
        </w:tc>
      </w:tr>
      <w:tr w:rsidR="0085628A" w:rsidRPr="008855A2" w14:paraId="0F974917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7417" w14:textId="6EA0475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 xml:space="preserve">DCDQ-J General </w:t>
            </w:r>
            <w:r w:rsidRPr="008855A2"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  <w:t>coordination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5346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71C1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E456" w14:textId="77777777" w:rsidR="0085628A" w:rsidRPr="008855A2" w:rsidRDefault="0085628A" w:rsidP="00BF75F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628A" w:rsidRPr="008855A2" w14:paraId="115C90FA" w14:textId="77777777" w:rsidTr="0085628A">
        <w:trPr>
          <w:trHeight w:val="375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BA969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Median [IQR]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EE182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18.0 [15.0, 21.0]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E1330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18.0 [15.0, 21.0]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305E9" w14:textId="77777777" w:rsidR="0085628A" w:rsidRPr="008855A2" w:rsidRDefault="0085628A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18.0 [15.0, 21.0]</w:t>
            </w:r>
          </w:p>
        </w:tc>
      </w:tr>
    </w:tbl>
    <w:p w14:paraId="5C0CA419" w14:textId="77777777" w:rsidR="004F5B56" w:rsidRPr="008855A2" w:rsidRDefault="003B5313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IQR, inter-quartile range in the 75th and 25th percentile</w:t>
      </w:r>
    </w:p>
    <w:p w14:paraId="6C003CF4" w14:textId="0275D404" w:rsidR="004F5B56" w:rsidRPr="008855A2" w:rsidRDefault="003B5313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 xml:space="preserve">SGA, </w:t>
      </w:r>
      <w:r w:rsidR="008855A2" w:rsidRPr="008855A2">
        <w:rPr>
          <w:rFonts w:ascii="Times New Roman" w:hAnsi="Times New Roman" w:cs="Times New Roman" w:hint="eastAsia"/>
          <w:sz w:val="24"/>
        </w:rPr>
        <w:t>s</w:t>
      </w:r>
      <w:r w:rsidRPr="008855A2">
        <w:rPr>
          <w:rFonts w:ascii="Times New Roman" w:hAnsi="Times New Roman" w:cs="Times New Roman"/>
          <w:sz w:val="24"/>
        </w:rPr>
        <w:t>mall for Gestational Age; IQR, Interquartile Range; DCDQ-J, Developmental Coordination Disorder Questionnaire - Japanese version</w:t>
      </w:r>
    </w:p>
    <w:p w14:paraId="121292C7" w14:textId="77C3481C" w:rsidR="004F5B56" w:rsidRPr="008855A2" w:rsidRDefault="003B5313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Data set: Hokkaido Study on Environment and Children’s Health Cohort</w:t>
      </w:r>
    </w:p>
    <w:p w14:paraId="48FAE372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49938254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4C8CAF6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735029D4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AA747E2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5C687A8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DB2E91D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70BABAF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1F2FC231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98F5162" w14:textId="77777777" w:rsidR="00BF75FC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77D8765C" w14:textId="77777777" w:rsidR="0085628A" w:rsidRPr="008855A2" w:rsidRDefault="0085628A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C885F0A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332C983" w14:textId="3A3208CC" w:rsidR="00D24D0B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lastRenderedPageBreak/>
        <w:t xml:space="preserve">Supplemental Table 4. Univariable linear regression analysis results </w:t>
      </w:r>
    </w:p>
    <w:p w14:paraId="6E0C9F07" w14:textId="753DC3C1" w:rsidR="00BF75FC" w:rsidRPr="008855A2" w:rsidRDefault="00D24D0B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t>of DCDQ-J Scores by SGA defined by weight</w:t>
      </w:r>
    </w:p>
    <w:tbl>
      <w:tblPr>
        <w:tblW w:w="8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5"/>
        <w:gridCol w:w="980"/>
        <w:gridCol w:w="980"/>
        <w:gridCol w:w="980"/>
        <w:gridCol w:w="980"/>
        <w:gridCol w:w="980"/>
        <w:gridCol w:w="980"/>
        <w:gridCol w:w="460"/>
        <w:gridCol w:w="1320"/>
      </w:tblGrid>
      <w:tr w:rsidR="008855A2" w:rsidRPr="008855A2" w14:paraId="6005F406" w14:textId="77777777" w:rsidTr="0062115D">
        <w:trPr>
          <w:trHeight w:val="465"/>
        </w:trPr>
        <w:tc>
          <w:tcPr>
            <w:tcW w:w="136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6E327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DCDQ-J</w:t>
            </w:r>
          </w:p>
        </w:tc>
        <w:tc>
          <w:tcPr>
            <w:tcW w:w="63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32B1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SGA by Weight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9EBC0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8855A2" w:rsidRPr="008855A2" w14:paraId="03EE8BB9" w14:textId="77777777" w:rsidTr="0062115D">
        <w:trPr>
          <w:trHeight w:val="825"/>
        </w:trPr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F6AC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F99D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DFFF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Lower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149F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Upper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EB12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E7EF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93E6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C584D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45C1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Effect Size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(</w:t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R_</w:t>
            </w:r>
            <w:proofErr w:type="gram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squared</w:t>
            </w:r>
            <w:proofErr w:type="spellEnd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 )</w:t>
            </w:r>
            <w:proofErr w:type="gramEnd"/>
          </w:p>
        </w:tc>
      </w:tr>
      <w:tr w:rsidR="008855A2" w:rsidRPr="008855A2" w14:paraId="5FBCC07A" w14:textId="77777777" w:rsidTr="0062115D">
        <w:trPr>
          <w:trHeight w:val="126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2DAE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873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-1.05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24E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-2.35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205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82B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0.66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BF6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-1.59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C87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0.11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BACC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131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&lt;0.01</w:t>
            </w:r>
          </w:p>
        </w:tc>
      </w:tr>
      <w:tr w:rsidR="008855A2" w:rsidRPr="008855A2" w14:paraId="765D9B83" w14:textId="77777777" w:rsidTr="0062115D">
        <w:trPr>
          <w:trHeight w:val="126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0FCD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Control During Movement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628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-0.56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A52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-1.11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369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F088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7BB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-1.98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852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0.05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242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E254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&lt;0.01</w:t>
            </w:r>
          </w:p>
        </w:tc>
      </w:tr>
      <w:tr w:rsidR="008855A2" w:rsidRPr="008855A2" w14:paraId="15E5D0D3" w14:textId="77777777" w:rsidTr="0062115D">
        <w:trPr>
          <w:trHeight w:val="126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3D91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Fine Motor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165B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A5A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-0.71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FFC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F047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80B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-1.04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1EF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0.30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B6A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662E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&lt;0.01</w:t>
            </w:r>
          </w:p>
        </w:tc>
      </w:tr>
      <w:tr w:rsidR="008855A2" w:rsidRPr="008855A2" w14:paraId="6B70FFF3" w14:textId="77777777" w:rsidTr="0062115D">
        <w:trPr>
          <w:trHeight w:val="126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88E786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General</w:t>
            </w:r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855A2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Coodination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6D45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-0.25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D3DE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-0.76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CFCD9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CC535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65AD3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-0.95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706FA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0.34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372BF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5DFA2" w14:textId="77777777" w:rsidR="0062115D" w:rsidRPr="008855A2" w:rsidRDefault="0062115D" w:rsidP="00BF75F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8855A2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>&lt;0.01</w:t>
            </w:r>
          </w:p>
        </w:tc>
      </w:tr>
    </w:tbl>
    <w:p w14:paraId="2482E909" w14:textId="77777777" w:rsidR="00BF75FC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 w:hint="eastAsia"/>
          <w:sz w:val="24"/>
        </w:rPr>
        <w:t>β</w:t>
      </w:r>
      <w:r w:rsidRPr="008855A2">
        <w:rPr>
          <w:rFonts w:ascii="Times New Roman" w:hAnsi="Times New Roman" w:cs="Times New Roman"/>
          <w:sz w:val="24"/>
        </w:rPr>
        <w:t>, Estimated score difference due to the presence of SGA by weight, CI, Confidence Interval</w:t>
      </w:r>
    </w:p>
    <w:p w14:paraId="70637180" w14:textId="0B6CF3E6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 xml:space="preserve">DCDQ-J, Developmental Coordination Disorder Questionnaire - Japanese version; SGA, </w:t>
      </w:r>
      <w:r w:rsidR="008A32E4" w:rsidRPr="008855A2">
        <w:rPr>
          <w:rFonts w:ascii="Times New Roman" w:hAnsi="Times New Roman" w:cs="Times New Roman" w:hint="eastAsia"/>
          <w:sz w:val="24"/>
        </w:rPr>
        <w:t>s</w:t>
      </w:r>
      <w:r w:rsidRPr="008855A2">
        <w:rPr>
          <w:rFonts w:ascii="Times New Roman" w:hAnsi="Times New Roman" w:cs="Times New Roman"/>
          <w:sz w:val="24"/>
        </w:rPr>
        <w:t>mall for Gestational Age; CI, Confidence Interval; Std. Error, Standard Error.</w:t>
      </w:r>
    </w:p>
    <w:p w14:paraId="32063928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*P&lt; 0.05, P&lt; 0.1 as revealed using univariable linear regression analysis</w:t>
      </w:r>
    </w:p>
    <w:p w14:paraId="33CB7E89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Data set: Hokkaido Study on Environment and Children’s Health Cohort</w:t>
      </w:r>
    </w:p>
    <w:p w14:paraId="2EB658FC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629FBD9" w14:textId="77777777" w:rsidR="003B5313" w:rsidRPr="008855A2" w:rsidRDefault="003B5313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ECB6C88" w14:textId="4D32D051" w:rsidR="003B5313" w:rsidRPr="008855A2" w:rsidRDefault="003B3B2D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br w:type="page"/>
      </w:r>
    </w:p>
    <w:p w14:paraId="3D17B5A8" w14:textId="18AFE84C" w:rsidR="004F5B56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lastRenderedPageBreak/>
        <w:t>Supplemental Table 5. Multivariable linear regression analysis results of DCDQ-J Scores by SGA defined by weight</w:t>
      </w:r>
    </w:p>
    <w:tbl>
      <w:tblPr>
        <w:tblW w:w="12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0"/>
        <w:gridCol w:w="1973"/>
        <w:gridCol w:w="1129"/>
        <w:gridCol w:w="1261"/>
        <w:gridCol w:w="1253"/>
        <w:gridCol w:w="1107"/>
        <w:gridCol w:w="1361"/>
        <w:gridCol w:w="456"/>
        <w:gridCol w:w="1780"/>
      </w:tblGrid>
      <w:tr w:rsidR="008855A2" w:rsidRPr="00F95219" w14:paraId="66386B71" w14:textId="77777777" w:rsidTr="00F95219">
        <w:trPr>
          <w:trHeight w:val="375"/>
        </w:trPr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38F6C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Outcome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5F9E9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Predictors</w:t>
            </w:r>
          </w:p>
        </w:tc>
        <w:tc>
          <w:tcPr>
            <w:tcW w:w="652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4A59A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SGA by Weight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0A77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8855A2" w:rsidRPr="00F95219" w14:paraId="25FB0362" w14:textId="77777777" w:rsidTr="00F95219">
        <w:trPr>
          <w:trHeight w:val="630"/>
        </w:trPr>
        <w:tc>
          <w:tcPr>
            <w:tcW w:w="17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EC3B1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61786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1285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4DE48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Lower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039B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Upper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3C96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std.error</w:t>
            </w:r>
            <w:proofErr w:type="spellEnd"/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126D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AE995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FC1D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Effect Size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(Cohen's d)</w:t>
            </w:r>
          </w:p>
        </w:tc>
      </w:tr>
      <w:tr w:rsidR="008855A2" w:rsidRPr="00F95219" w14:paraId="7B6A3B89" w14:textId="77777777" w:rsidTr="00F95219">
        <w:trPr>
          <w:trHeight w:val="465"/>
        </w:trPr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BD90A2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25C0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ABA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-0.91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8B07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-2.20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3F17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0.38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545C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0.66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22B1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0.17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AEE7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639C27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0.03 </w:t>
            </w:r>
          </w:p>
        </w:tc>
      </w:tr>
      <w:tr w:rsidR="008855A2" w:rsidRPr="00F95219" w14:paraId="28D2493A" w14:textId="77777777" w:rsidTr="00F95219">
        <w:trPr>
          <w:trHeight w:val="705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AFFE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90E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Child sex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441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-3.02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B261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-3.67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DC61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-2.37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1DFF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0.33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B8A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794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***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5120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56DF98CE" w14:textId="77777777" w:rsidTr="00F95219">
        <w:trPr>
          <w:trHeight w:val="930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FFB0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336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Did not smoke during pregnancy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A852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1.39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2A9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0.48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52F9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2.30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E0D1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0.47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7AE8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ECF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3EC5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1483DAE8" w14:textId="77777777" w:rsidTr="00F95219">
        <w:trPr>
          <w:trHeight w:val="705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5FBB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57B8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Mother age at birth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00BA3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-0.11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B24C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-0.17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F122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93C69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F6FD8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29A4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60D9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3EEF7491" w14:textId="77777777" w:rsidTr="00F95219">
        <w:trPr>
          <w:trHeight w:val="420"/>
        </w:trPr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1BE97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Control During Movement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9653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0DC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-0.50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34C2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-1.73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D4A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-0.06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3D9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E721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0.08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C0F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15C33A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&lt;0.01</w:t>
            </w:r>
          </w:p>
        </w:tc>
      </w:tr>
      <w:tr w:rsidR="008855A2" w:rsidRPr="00F95219" w14:paraId="390C3102" w14:textId="77777777" w:rsidTr="00F95219">
        <w:trPr>
          <w:trHeight w:val="720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57B91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5709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Child sex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2FA3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0.10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77C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-0.37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C96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0.18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CE76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0.14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4E60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0.49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739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B05DD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438EA720" w14:textId="77777777" w:rsidTr="00F95219">
        <w:trPr>
          <w:trHeight w:val="1020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0ECF9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DEBB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Did not smoke during pregnancy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7059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0.34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B397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-0.45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769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057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0C30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525F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AE48B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1A581AF8" w14:textId="77777777" w:rsidTr="00F95219">
        <w:trPr>
          <w:trHeight w:val="855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E4F9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F387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Mother age at birth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59E9F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-0.04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3037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-0.07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9C86C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AB44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0.02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3920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5652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6E19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4897E981" w14:textId="77777777" w:rsidTr="00F95219">
        <w:trPr>
          <w:trHeight w:val="450"/>
        </w:trPr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F64C6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Fine Motor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9E11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DF90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-0.50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82D6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-1.29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1852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CDB2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D937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0.08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EBA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43080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</w:tr>
      <w:tr w:rsidR="008855A2" w:rsidRPr="00F95219" w14:paraId="1F26A70A" w14:textId="77777777" w:rsidTr="00F95219">
        <w:trPr>
          <w:trHeight w:val="765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5E876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3AE3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Child sex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3CE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0.10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C649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1.97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99D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2.41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87B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0.14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DF9C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0.49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330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532E5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78E96221" w14:textId="77777777" w:rsidTr="00F95219">
        <w:trPr>
          <w:trHeight w:val="960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2EAD9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53DC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Did not smoke during pregnancy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EE4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0.34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B49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-0.67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EC70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-0.24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52D6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C6E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E91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06C5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2577565F" w14:textId="77777777" w:rsidTr="00F95219">
        <w:trPr>
          <w:trHeight w:val="960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6676F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F8A1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Mother age at birth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0BD4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-0.04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A975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-0.06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C240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E97A0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0.02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BDB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0.00 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A51E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5C44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674A1FB9" w14:textId="77777777" w:rsidTr="00F95219">
        <w:trPr>
          <w:trHeight w:val="435"/>
        </w:trPr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39430A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General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</w:r>
            <w:proofErr w:type="spell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>Coodination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DD03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SGA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ACD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-0.20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B26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-1.43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75D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1523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0.26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D8B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0.44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187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D025E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0.01 </w:t>
            </w:r>
          </w:p>
        </w:tc>
      </w:tr>
      <w:tr w:rsidR="008855A2" w:rsidRPr="00F95219" w14:paraId="5A6BD515" w14:textId="77777777" w:rsidTr="00F95219">
        <w:trPr>
          <w:trHeight w:val="705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FE72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BE8B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Child sex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C75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-0.93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382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0.67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927F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1.19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EA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22D6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&lt;0.01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4A3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***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96EC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1B5329E2" w14:textId="77777777" w:rsidTr="00F95219">
        <w:trPr>
          <w:trHeight w:val="1020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A6C1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393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Did not smoke during pregnancy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0039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0.43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4D3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-0.59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28C1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-0.09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36C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2346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0.02 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153D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D292B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  <w:tr w:rsidR="008855A2" w:rsidRPr="00F95219" w14:paraId="561E205C" w14:textId="77777777" w:rsidTr="00F95219">
        <w:trPr>
          <w:trHeight w:val="1035"/>
        </w:trPr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A8DC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EF55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>Mother age at birth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7252E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-0.02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A4B5A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-0.05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975EB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7104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0.01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58C95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EF9C8" w14:textId="77777777" w:rsidR="00F95219" w:rsidRPr="00F95219" w:rsidRDefault="00F95219" w:rsidP="00F95219">
            <w:pPr>
              <w:widowControl/>
              <w:jc w:val="righ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15CB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D25C4F3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0F6A298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 w:rsidRPr="008855A2">
        <w:rPr>
          <w:rFonts w:ascii="Times New Roman" w:hAnsi="Times New Roman" w:cs="Times New Roman" w:hint="eastAsia"/>
          <w:bCs/>
          <w:sz w:val="24"/>
        </w:rPr>
        <w:t>β</w:t>
      </w:r>
      <w:r w:rsidRPr="008855A2">
        <w:rPr>
          <w:rFonts w:ascii="Times New Roman" w:hAnsi="Times New Roman" w:cs="Times New Roman"/>
          <w:bCs/>
          <w:sz w:val="24"/>
        </w:rPr>
        <w:t xml:space="preserve">, Estimated score difference due to the presence of SGA by weight, </w:t>
      </w:r>
    </w:p>
    <w:p w14:paraId="70C87FC7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 w:rsidRPr="008855A2">
        <w:rPr>
          <w:rFonts w:ascii="Times New Roman" w:hAnsi="Times New Roman" w:cs="Times New Roman"/>
          <w:bCs/>
          <w:sz w:val="24"/>
        </w:rPr>
        <w:t>adjusted for child sex (male), maternal smoking during pregnancy, and maternal age at the child's birth.</w:t>
      </w:r>
    </w:p>
    <w:p w14:paraId="56DAD7F9" w14:textId="45BC4020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 w:rsidRPr="008855A2">
        <w:rPr>
          <w:rFonts w:ascii="Times New Roman" w:hAnsi="Times New Roman" w:cs="Times New Roman"/>
          <w:bCs/>
          <w:sz w:val="24"/>
        </w:rPr>
        <w:t xml:space="preserve">SGA, </w:t>
      </w:r>
      <w:r w:rsidR="008A32E4" w:rsidRPr="008855A2">
        <w:rPr>
          <w:rFonts w:ascii="Times New Roman" w:hAnsi="Times New Roman" w:cs="Times New Roman" w:hint="eastAsia"/>
          <w:bCs/>
          <w:sz w:val="24"/>
        </w:rPr>
        <w:t>s</w:t>
      </w:r>
      <w:r w:rsidRPr="008855A2">
        <w:rPr>
          <w:rFonts w:ascii="Times New Roman" w:hAnsi="Times New Roman" w:cs="Times New Roman"/>
          <w:bCs/>
          <w:sz w:val="24"/>
        </w:rPr>
        <w:t xml:space="preserve">mall for Gestational Age; CI, Confidence Interval; </w:t>
      </w:r>
      <w:proofErr w:type="spellStart"/>
      <w:proofErr w:type="gramStart"/>
      <w:r w:rsidRPr="008855A2">
        <w:rPr>
          <w:rFonts w:ascii="Times New Roman" w:hAnsi="Times New Roman" w:cs="Times New Roman"/>
          <w:bCs/>
          <w:sz w:val="24"/>
        </w:rPr>
        <w:t>std.error</w:t>
      </w:r>
      <w:proofErr w:type="spellEnd"/>
      <w:proofErr w:type="gramEnd"/>
      <w:r w:rsidRPr="008855A2">
        <w:rPr>
          <w:rFonts w:ascii="Times New Roman" w:hAnsi="Times New Roman" w:cs="Times New Roman"/>
          <w:bCs/>
          <w:sz w:val="24"/>
        </w:rPr>
        <w:t>, Standard Error</w:t>
      </w:r>
    </w:p>
    <w:p w14:paraId="249C4DD7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 w:rsidRPr="008855A2">
        <w:rPr>
          <w:rFonts w:ascii="Times New Roman" w:hAnsi="Times New Roman" w:cs="Times New Roman"/>
          <w:bCs/>
          <w:sz w:val="24"/>
        </w:rPr>
        <w:t>***P&lt; 0.001, **P&lt; 0.01, *P&lt; 0.05</w:t>
      </w:r>
      <w:proofErr w:type="gramStart"/>
      <w:r w:rsidRPr="008855A2">
        <w:rPr>
          <w:rFonts w:ascii="Times New Roman" w:hAnsi="Times New Roman" w:cs="Times New Roman"/>
          <w:bCs/>
          <w:sz w:val="24"/>
        </w:rPr>
        <w:t>, .P</w:t>
      </w:r>
      <w:proofErr w:type="gramEnd"/>
      <w:r w:rsidRPr="008855A2">
        <w:rPr>
          <w:rFonts w:ascii="Times New Roman" w:hAnsi="Times New Roman" w:cs="Times New Roman"/>
          <w:bCs/>
          <w:sz w:val="24"/>
        </w:rPr>
        <w:t>&lt; 0.1 as revealed using multivariable linear regression analysis</w:t>
      </w:r>
      <w:r w:rsidRPr="008855A2">
        <w:rPr>
          <w:rFonts w:ascii="Times New Roman" w:hAnsi="Times New Roman" w:cs="Times New Roman"/>
          <w:bCs/>
          <w:sz w:val="24"/>
        </w:rPr>
        <w:tab/>
      </w:r>
    </w:p>
    <w:p w14:paraId="1B62F78A" w14:textId="77777777" w:rsidR="00B81FE7" w:rsidRPr="008855A2" w:rsidRDefault="00B81FE7" w:rsidP="00BF75FC">
      <w:pPr>
        <w:jc w:val="left"/>
      </w:pPr>
      <w:r w:rsidRPr="008855A2">
        <w:rPr>
          <w:rFonts w:ascii="Times New Roman" w:hAnsi="Times New Roman" w:cs="Times New Roman"/>
          <w:bCs/>
          <w:sz w:val="24"/>
        </w:rPr>
        <w:t>Data set: Hokkaido Study on Environment and Children’s Health Cohort</w:t>
      </w:r>
      <w:r w:rsidRPr="008855A2">
        <w:rPr>
          <w:rFonts w:ascii="Times New Roman" w:hAnsi="Times New Roman" w:cs="Times New Roman"/>
          <w:bCs/>
          <w:sz w:val="24"/>
        </w:rPr>
        <w:tab/>
      </w:r>
    </w:p>
    <w:p w14:paraId="4C852F47" w14:textId="77777777" w:rsidR="004F5B56" w:rsidRPr="008855A2" w:rsidRDefault="004F5B56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3A44685" w14:textId="77777777" w:rsidR="003B5313" w:rsidRPr="008855A2" w:rsidRDefault="003B5313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14DB157D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6A441FB2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296C1D6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8CC7254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F34D76A" w14:textId="77777777" w:rsidR="00BF75FC" w:rsidRPr="008855A2" w:rsidRDefault="00BF75FC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C7389AA" w14:textId="6F9F76A4" w:rsidR="004F5B56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8855A2">
        <w:rPr>
          <w:rFonts w:ascii="Times New Roman" w:hAnsi="Times New Roman" w:cs="Times New Roman"/>
          <w:b/>
          <w:bCs/>
          <w:sz w:val="24"/>
        </w:rPr>
        <w:lastRenderedPageBreak/>
        <w:t xml:space="preserve">Supplemental Table 6. t-test results of DCDQ-J Scores between Groups </w:t>
      </w:r>
      <w:r w:rsidR="00BF75FC" w:rsidRPr="008855A2">
        <w:rPr>
          <w:rFonts w:ascii="Times New Roman" w:hAnsi="Times New Roman" w:cs="Times New Roman"/>
          <w:b/>
          <w:bCs/>
          <w:sz w:val="24"/>
        </w:rPr>
        <w:t>presence</w:t>
      </w:r>
      <w:r w:rsidRPr="008855A2">
        <w:rPr>
          <w:rFonts w:ascii="Times New Roman" w:hAnsi="Times New Roman" w:cs="Times New Roman"/>
          <w:b/>
          <w:bCs/>
          <w:sz w:val="24"/>
        </w:rPr>
        <w:t xml:space="preserve"> or </w:t>
      </w:r>
      <w:r w:rsidR="00BF75FC" w:rsidRPr="008855A2">
        <w:rPr>
          <w:rFonts w:ascii="Times New Roman" w:hAnsi="Times New Roman" w:cs="Times New Roman"/>
          <w:b/>
          <w:bCs/>
          <w:sz w:val="24"/>
        </w:rPr>
        <w:t>absence</w:t>
      </w:r>
      <w:r w:rsidRPr="008855A2">
        <w:rPr>
          <w:rFonts w:ascii="Times New Roman" w:hAnsi="Times New Roman" w:cs="Times New Roman"/>
          <w:b/>
          <w:bCs/>
          <w:sz w:val="24"/>
        </w:rPr>
        <w:t xml:space="preserve"> of SGA by weight</w:t>
      </w:r>
    </w:p>
    <w:tbl>
      <w:tblPr>
        <w:tblW w:w="10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1"/>
        <w:gridCol w:w="1365"/>
        <w:gridCol w:w="1128"/>
        <w:gridCol w:w="744"/>
        <w:gridCol w:w="734"/>
        <w:gridCol w:w="695"/>
        <w:gridCol w:w="704"/>
        <w:gridCol w:w="720"/>
        <w:gridCol w:w="962"/>
        <w:gridCol w:w="324"/>
        <w:gridCol w:w="1183"/>
      </w:tblGrid>
      <w:tr w:rsidR="008855A2" w:rsidRPr="00F95219" w14:paraId="75EF521B" w14:textId="77777777" w:rsidTr="00F95219">
        <w:trPr>
          <w:trHeight w:val="375"/>
        </w:trPr>
        <w:tc>
          <w:tcPr>
            <w:tcW w:w="15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9C769F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DCDQ-J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F92A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5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99876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14:ligatures w14:val="none"/>
              </w:rPr>
              <w:t>SGA by Weight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C83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EB8AC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8855A2" w:rsidRPr="00F95219" w14:paraId="7DDC1AA0" w14:textId="77777777" w:rsidTr="00F95219">
        <w:trPr>
          <w:trHeight w:val="735"/>
        </w:trPr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2DDBC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58C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3CA5E3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4C13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Difference </w:t>
            </w:r>
            <w:proofErr w:type="gram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  <w:proofErr w:type="gramEnd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654D5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5423AC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E9521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df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FEA5E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Pr</w:t>
            </w:r>
            <w:proofErr w:type="spellEnd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6FB3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7FDA08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Effect Size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  <w:t>(Cohen's d)</w:t>
            </w:r>
          </w:p>
        </w:tc>
      </w:tr>
      <w:tr w:rsidR="008855A2" w:rsidRPr="00F95219" w14:paraId="64C5C07C" w14:textId="77777777" w:rsidTr="00F95219">
        <w:trPr>
          <w:trHeight w:val="945"/>
        </w:trPr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6756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28B9E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303D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727F8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Lower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53F4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t xml:space="preserve">95% CI </w:t>
            </w: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18"/>
                <w:szCs w:val="18"/>
                <w14:ligatures w14:val="none"/>
              </w:rPr>
              <w:br/>
              <w:t>Upper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8FC4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405B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B2A8B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C0F21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D4FC4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9BF8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855A2" w:rsidRPr="00F95219" w14:paraId="43EDE8EC" w14:textId="77777777" w:rsidTr="00F95219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4D76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6576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B77E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53.4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50C5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-0.25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540A7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2.35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E0B27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10.70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EB1C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1.59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662A1B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3881 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245A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0.11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62AA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0905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0.10 </w:t>
            </w:r>
          </w:p>
        </w:tc>
      </w:tr>
      <w:tr w:rsidR="008855A2" w:rsidRPr="00F95219" w14:paraId="225C76AB" w14:textId="77777777" w:rsidTr="00F95219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72F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111C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C0AA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54.4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FEF6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044B8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1BCF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10.38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CD3A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08676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19B6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E217A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70E4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</w:tr>
      <w:tr w:rsidR="008855A2" w:rsidRPr="00F95219" w14:paraId="57DEEFF0" w14:textId="77777777" w:rsidTr="00F95219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37AA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Control During Movement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61C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F425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20.8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31C2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0.01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403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1.11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3B0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4.48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5CD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1.98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BAF4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EE97C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0.05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45F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7E6D3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0.13 </w:t>
            </w:r>
          </w:p>
        </w:tc>
      </w:tr>
      <w:tr w:rsidR="008855A2" w:rsidRPr="00F95219" w14:paraId="45B289D7" w14:textId="77777777" w:rsidTr="00F95219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A86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2AB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7F08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21.3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8138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0D4D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11C1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4.41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E45E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BF88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9E51B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6E7AA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2611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</w:tr>
      <w:tr w:rsidR="008855A2" w:rsidRPr="00F95219" w14:paraId="1EFB010A" w14:textId="77777777" w:rsidTr="00F95219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ECD9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Fine Motor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183C0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8469F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14.9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34D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-0.22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A690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0.71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5003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3.98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89CF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1.04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1BAD1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BDF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0.30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D797C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7D7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0.07 </w:t>
            </w:r>
          </w:p>
        </w:tc>
      </w:tr>
      <w:tr w:rsidR="008855A2" w:rsidRPr="00F95219" w14:paraId="1B70F6BC" w14:textId="77777777" w:rsidTr="00F95219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9DD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A5C2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F10DA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15.2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64141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2E1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C2CD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3.68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4375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B209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94CC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23771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5C20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</w:tr>
      <w:tr w:rsidR="008855A2" w:rsidRPr="00F95219" w14:paraId="256DB742" w14:textId="77777777" w:rsidTr="00F95219">
        <w:trPr>
          <w:trHeight w:val="705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B657B2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General </w:t>
            </w:r>
            <w:proofErr w:type="spellStart"/>
            <w:r w:rsidRPr="00F95219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0"/>
                <w:szCs w:val="20"/>
                <w14:ligatures w14:val="none"/>
              </w:rPr>
              <w:t>Coodination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F39DC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SGA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B598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17.7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5586A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-0.26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1A7D05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0.76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AFAF1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4.07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B9A607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0.95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23100B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2B5AFE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0.34 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4E8722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A2FA6B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2"/>
                <w14:ligatures w14:val="none"/>
              </w:rPr>
              <w:t xml:space="preserve">0.06 </w:t>
            </w:r>
          </w:p>
        </w:tc>
      </w:tr>
      <w:tr w:rsidR="008855A2" w:rsidRPr="00F95219" w14:paraId="6FF58001" w14:textId="77777777" w:rsidTr="00F95219">
        <w:trPr>
          <w:trHeight w:val="70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C3763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5DE0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>Non-SGA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49A20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18.0 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98BB4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13635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96379" w14:textId="77777777" w:rsidR="00F95219" w:rsidRPr="00F95219" w:rsidRDefault="00F95219" w:rsidP="00F95219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  <w:r w:rsidRPr="00F95219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  <w14:ligatures w14:val="none"/>
              </w:rPr>
              <w:t xml:space="preserve">4.12 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9F917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5C2EA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9389D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CAA9E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A463D" w14:textId="77777777" w:rsidR="00F95219" w:rsidRPr="00F95219" w:rsidRDefault="00F95219" w:rsidP="00F95219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14:ligatures w14:val="none"/>
              </w:rPr>
            </w:pPr>
          </w:p>
        </w:tc>
      </w:tr>
    </w:tbl>
    <w:p w14:paraId="66C2B01C" w14:textId="77777777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319DA7C" w14:textId="2A978128" w:rsidR="00B81FE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 xml:space="preserve">DCDQ-J, Developmental Coordination Disorder Questionnaire - Japanese version; SGA, </w:t>
      </w:r>
      <w:r w:rsidR="008A32E4" w:rsidRPr="008855A2">
        <w:rPr>
          <w:rFonts w:ascii="Times New Roman" w:hAnsi="Times New Roman" w:cs="Times New Roman" w:hint="eastAsia"/>
          <w:sz w:val="24"/>
        </w:rPr>
        <w:t>s</w:t>
      </w:r>
      <w:r w:rsidRPr="008855A2">
        <w:rPr>
          <w:rFonts w:ascii="Times New Roman" w:hAnsi="Times New Roman" w:cs="Times New Roman"/>
          <w:sz w:val="24"/>
        </w:rPr>
        <w:t xml:space="preserve">mall for Gestational Age; CI, Confidence Interval; SD, Standard Deviation; </w:t>
      </w:r>
      <w:proofErr w:type="spellStart"/>
      <w:r w:rsidRPr="008855A2">
        <w:rPr>
          <w:rFonts w:ascii="Times New Roman" w:hAnsi="Times New Roman" w:cs="Times New Roman"/>
          <w:sz w:val="24"/>
        </w:rPr>
        <w:t>df</w:t>
      </w:r>
      <w:proofErr w:type="spellEnd"/>
      <w:r w:rsidRPr="008855A2">
        <w:rPr>
          <w:rFonts w:ascii="Times New Roman" w:hAnsi="Times New Roman" w:cs="Times New Roman"/>
          <w:sz w:val="24"/>
        </w:rPr>
        <w:t xml:space="preserve">, degrees of freedom. *P&lt; 0.05 as revealed using Student's </w:t>
      </w:r>
      <w:r w:rsidRPr="008855A2">
        <w:rPr>
          <w:rFonts w:ascii="Times New Roman" w:hAnsi="Times New Roman" w:cs="Times New Roman"/>
          <w:i/>
          <w:iCs/>
          <w:sz w:val="24"/>
        </w:rPr>
        <w:t>t</w:t>
      </w:r>
      <w:r w:rsidRPr="008855A2">
        <w:rPr>
          <w:rFonts w:ascii="Times New Roman" w:hAnsi="Times New Roman" w:cs="Times New Roman"/>
          <w:sz w:val="24"/>
        </w:rPr>
        <w:t>-test</w:t>
      </w:r>
    </w:p>
    <w:p w14:paraId="700AF274" w14:textId="6E088644" w:rsidR="00051437" w:rsidRPr="008855A2" w:rsidRDefault="00B81FE7" w:rsidP="00BF75F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8855A2">
        <w:rPr>
          <w:rFonts w:ascii="Times New Roman" w:hAnsi="Times New Roman" w:cs="Times New Roman"/>
          <w:sz w:val="24"/>
        </w:rPr>
        <w:t>Data set: Hokkaido Study on Environment and Children’s Health Cohort</w:t>
      </w:r>
    </w:p>
    <w:sectPr w:rsidR="00051437" w:rsidRPr="008855A2" w:rsidSect="00BF75FC">
      <w:pgSz w:w="16838" w:h="23811" w:code="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92B89" w14:textId="77777777" w:rsidR="00954712" w:rsidRDefault="00954712" w:rsidP="00374FCC">
      <w:r>
        <w:separator/>
      </w:r>
    </w:p>
  </w:endnote>
  <w:endnote w:type="continuationSeparator" w:id="0">
    <w:p w14:paraId="17576D43" w14:textId="77777777" w:rsidR="00954712" w:rsidRDefault="00954712" w:rsidP="0037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99FD1" w14:textId="77777777" w:rsidR="00954712" w:rsidRDefault="00954712" w:rsidP="00374FCC">
      <w:r>
        <w:separator/>
      </w:r>
    </w:p>
  </w:footnote>
  <w:footnote w:type="continuationSeparator" w:id="0">
    <w:p w14:paraId="5DD1F8C7" w14:textId="77777777" w:rsidR="00954712" w:rsidRDefault="00954712" w:rsidP="00374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1NDc3MjE1M7QwNDRU0lEKTi0uzszPAykwrAUAGxP0pSwAAAA="/>
  </w:docVars>
  <w:rsids>
    <w:rsidRoot w:val="00912276"/>
    <w:rsid w:val="00051437"/>
    <w:rsid w:val="00064EE9"/>
    <w:rsid w:val="00190894"/>
    <w:rsid w:val="001951D8"/>
    <w:rsid w:val="001C1C59"/>
    <w:rsid w:val="002D49B7"/>
    <w:rsid w:val="00363714"/>
    <w:rsid w:val="00374FCC"/>
    <w:rsid w:val="003B3B2D"/>
    <w:rsid w:val="003B5313"/>
    <w:rsid w:val="004E03AC"/>
    <w:rsid w:val="004F5B56"/>
    <w:rsid w:val="0052730C"/>
    <w:rsid w:val="00542578"/>
    <w:rsid w:val="0059198D"/>
    <w:rsid w:val="0062115D"/>
    <w:rsid w:val="00621ECA"/>
    <w:rsid w:val="006C6FE6"/>
    <w:rsid w:val="006F0685"/>
    <w:rsid w:val="007406FB"/>
    <w:rsid w:val="007665D7"/>
    <w:rsid w:val="007B4D51"/>
    <w:rsid w:val="007B7EAC"/>
    <w:rsid w:val="007D29AD"/>
    <w:rsid w:val="007D48E4"/>
    <w:rsid w:val="007D5910"/>
    <w:rsid w:val="008238C9"/>
    <w:rsid w:val="0085628A"/>
    <w:rsid w:val="008855A2"/>
    <w:rsid w:val="008A32E4"/>
    <w:rsid w:val="008F2F52"/>
    <w:rsid w:val="00912276"/>
    <w:rsid w:val="00945577"/>
    <w:rsid w:val="00954712"/>
    <w:rsid w:val="00977931"/>
    <w:rsid w:val="00A1126C"/>
    <w:rsid w:val="00A66B18"/>
    <w:rsid w:val="00AA1F7B"/>
    <w:rsid w:val="00AD3CE4"/>
    <w:rsid w:val="00B267BC"/>
    <w:rsid w:val="00B533E3"/>
    <w:rsid w:val="00B81FE7"/>
    <w:rsid w:val="00BF75FC"/>
    <w:rsid w:val="00C32464"/>
    <w:rsid w:val="00C97727"/>
    <w:rsid w:val="00CA2183"/>
    <w:rsid w:val="00CD3641"/>
    <w:rsid w:val="00CF27D4"/>
    <w:rsid w:val="00D222EA"/>
    <w:rsid w:val="00D24D0B"/>
    <w:rsid w:val="00D2782A"/>
    <w:rsid w:val="00D6124C"/>
    <w:rsid w:val="00DB20A5"/>
    <w:rsid w:val="00DD03DD"/>
    <w:rsid w:val="00DF34E7"/>
    <w:rsid w:val="00F81070"/>
    <w:rsid w:val="00F95219"/>
    <w:rsid w:val="00FB27A4"/>
    <w:rsid w:val="00FB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6B560"/>
  <w15:chartTrackingRefBased/>
  <w15:docId w15:val="{CCCC8748-B1CD-4234-B1D6-EBAC0FE7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276"/>
    <w:pPr>
      <w:widowControl w:val="0"/>
      <w:spacing w:after="0" w:line="240" w:lineRule="auto"/>
      <w:jc w:val="both"/>
    </w:pPr>
    <w:rPr>
      <w:sz w:val="21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91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2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2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2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2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912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912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9122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912276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9122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912276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9122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9122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2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22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2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227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227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12276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4F5B5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4F5B56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4F5B56"/>
    <w:rPr>
      <w:rFonts w:eastAsiaTheme="minorEastAsia"/>
      <w:sz w:val="20"/>
      <w:szCs w:val="20"/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5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F5B56"/>
    <w:rPr>
      <w:rFonts w:eastAsiaTheme="minorEastAsia"/>
      <w:b/>
      <w:bCs/>
      <w:sz w:val="20"/>
      <w:szCs w:val="20"/>
      <w:lang w:eastAsia="ja-JP"/>
    </w:rPr>
  </w:style>
  <w:style w:type="paragraph" w:styleId="af">
    <w:name w:val="header"/>
    <w:basedOn w:val="a"/>
    <w:link w:val="af0"/>
    <w:uiPriority w:val="99"/>
    <w:unhideWhenUsed/>
    <w:rsid w:val="00374FC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374FCC"/>
    <w:rPr>
      <w:sz w:val="21"/>
      <w:lang w:eastAsia="ja-JP"/>
    </w:rPr>
  </w:style>
  <w:style w:type="paragraph" w:styleId="af1">
    <w:name w:val="footer"/>
    <w:basedOn w:val="a"/>
    <w:link w:val="af2"/>
    <w:uiPriority w:val="99"/>
    <w:unhideWhenUsed/>
    <w:rsid w:val="00374FC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374FCC"/>
    <w:rPr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1211</Words>
  <Characters>6903</Characters>
  <DocSecurity>0</DocSecurity>
  <Lines>57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2024-09-25T09:56:00Z</dcterms:created>
  <dcterms:modified xsi:type="dcterms:W3CDTF">2024-09-26T00:08:00Z</dcterms:modified>
</cp:coreProperties>
</file>